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596EF" w14:textId="3C11981A" w:rsidR="00417F6A" w:rsidRDefault="00417F6A" w:rsidP="00417F6A">
      <w:pPr>
        <w:rPr>
          <w:rFonts w:ascii="Century Gothic" w:hAnsi="Century Gothic"/>
          <w:b/>
          <w:bCs/>
          <w:sz w:val="28"/>
          <w:szCs w:val="28"/>
        </w:rPr>
      </w:pPr>
      <w:r w:rsidRPr="00476FD3">
        <w:rPr>
          <w:rFonts w:ascii="Arial" w:hAnsi="Arial" w:cs="Arial"/>
          <w:noProof/>
          <w:sz w:val="20"/>
          <w:szCs w:val="20"/>
        </w:rPr>
        <w:drawing>
          <wp:anchor distT="0" distB="0" distL="114300" distR="114300" simplePos="0" relativeHeight="251658240" behindDoc="1" locked="0" layoutInCell="1" allowOverlap="1" wp14:anchorId="005EB2DC" wp14:editId="1282C50D">
            <wp:simplePos x="0" y="0"/>
            <wp:positionH relativeFrom="column">
              <wp:posOffset>4848225</wp:posOffset>
            </wp:positionH>
            <wp:positionV relativeFrom="paragraph">
              <wp:posOffset>123825</wp:posOffset>
            </wp:positionV>
            <wp:extent cx="1569720" cy="419100"/>
            <wp:effectExtent l="0" t="0" r="0" b="0"/>
            <wp:wrapSquare wrapText="bothSides"/>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419100"/>
                    </a:xfrm>
                    <a:prstGeom prst="rect">
                      <a:avLst/>
                    </a:prstGeom>
                    <a:noFill/>
                    <a:ln>
                      <a:noFill/>
                    </a:ln>
                  </pic:spPr>
                </pic:pic>
              </a:graphicData>
            </a:graphic>
          </wp:anchor>
        </w:drawing>
      </w:r>
      <w:r w:rsidRPr="00476FD3">
        <w:rPr>
          <w:rFonts w:ascii="Arial" w:hAnsi="Arial" w:cs="Arial"/>
          <w:noProof/>
          <w:sz w:val="20"/>
          <w:szCs w:val="20"/>
        </w:rPr>
        <w:drawing>
          <wp:inline distT="0" distB="0" distL="0" distR="0" wp14:anchorId="78024DE4" wp14:editId="7DA5257B">
            <wp:extent cx="2484206" cy="515708"/>
            <wp:effectExtent l="0" t="0" r="0" b="0"/>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179" cy="533348"/>
                    </a:xfrm>
                    <a:prstGeom prst="rect">
                      <a:avLst/>
                    </a:prstGeom>
                    <a:noFill/>
                    <a:ln>
                      <a:noFill/>
                    </a:ln>
                  </pic:spPr>
                </pic:pic>
              </a:graphicData>
            </a:graphic>
          </wp:inline>
        </w:drawing>
      </w:r>
    </w:p>
    <w:p w14:paraId="74050DC8" w14:textId="77777777" w:rsidR="001576BF" w:rsidRDefault="001576BF">
      <w:pPr>
        <w:rPr>
          <w:rFonts w:ascii="Century Gothic" w:hAnsi="Century Gothic"/>
          <w:b/>
          <w:bCs/>
          <w:sz w:val="28"/>
          <w:szCs w:val="28"/>
        </w:rPr>
      </w:pPr>
    </w:p>
    <w:p w14:paraId="215C99E9" w14:textId="2419274A" w:rsidR="003C0E52" w:rsidRPr="00FF52FF" w:rsidRDefault="00417F6A">
      <w:pPr>
        <w:rPr>
          <w:rFonts w:ascii="Century Gothic" w:hAnsi="Century Gothic"/>
          <w:b/>
          <w:bCs/>
          <w:sz w:val="28"/>
          <w:szCs w:val="28"/>
        </w:rPr>
      </w:pPr>
      <w:r>
        <w:rPr>
          <w:rFonts w:ascii="Century Gothic" w:hAnsi="Century Gothic"/>
          <w:b/>
          <w:bCs/>
          <w:sz w:val="28"/>
          <w:szCs w:val="28"/>
        </w:rPr>
        <w:t>L</w:t>
      </w:r>
      <w:r w:rsidR="00DC6CCA" w:rsidRPr="00FF52FF">
        <w:rPr>
          <w:rFonts w:ascii="Century Gothic" w:hAnsi="Century Gothic"/>
          <w:b/>
          <w:bCs/>
          <w:sz w:val="28"/>
          <w:szCs w:val="28"/>
        </w:rPr>
        <w:t xml:space="preserve">es médiathèques </w:t>
      </w:r>
      <w:r w:rsidR="00FF52FF" w:rsidRPr="00FF52FF">
        <w:rPr>
          <w:rFonts w:ascii="Century Gothic" w:hAnsi="Century Gothic"/>
          <w:b/>
          <w:bCs/>
          <w:sz w:val="28"/>
          <w:szCs w:val="28"/>
        </w:rPr>
        <w:t>au plus proche des habitants</w:t>
      </w:r>
    </w:p>
    <w:p w14:paraId="53983272" w14:textId="6FCE7347" w:rsidR="00DD7BA5" w:rsidRDefault="00DD7BA5" w:rsidP="00DD7BA5">
      <w:pPr>
        <w:jc w:val="both"/>
        <w:rPr>
          <w:rFonts w:ascii="Century Gothic" w:hAnsi="Century Gothic"/>
          <w:sz w:val="20"/>
          <w:szCs w:val="20"/>
        </w:rPr>
      </w:pPr>
      <w:r w:rsidRPr="00EC529A">
        <w:rPr>
          <w:rFonts w:ascii="Century Gothic" w:hAnsi="Century Gothic"/>
          <w:sz w:val="20"/>
          <w:szCs w:val="20"/>
        </w:rPr>
        <w:t xml:space="preserve">A partir du </w:t>
      </w:r>
      <w:r>
        <w:rPr>
          <w:rFonts w:ascii="Century Gothic" w:hAnsi="Century Gothic"/>
          <w:sz w:val="20"/>
          <w:szCs w:val="20"/>
        </w:rPr>
        <w:t>vendredi 4 décembre 20</w:t>
      </w:r>
      <w:r w:rsidRPr="00EC529A">
        <w:rPr>
          <w:rFonts w:ascii="Century Gothic" w:hAnsi="Century Gothic"/>
          <w:sz w:val="20"/>
          <w:szCs w:val="20"/>
        </w:rPr>
        <w:t>20, les deux médiathèques communautaires, L’Orangerie à Lunéville et la médiathèque à Baccarat</w:t>
      </w:r>
      <w:r w:rsidRPr="00DD7BA5">
        <w:rPr>
          <w:rFonts w:ascii="Century Gothic" w:hAnsi="Century Gothic"/>
          <w:b/>
          <w:bCs/>
          <w:sz w:val="20"/>
          <w:szCs w:val="20"/>
        </w:rPr>
        <w:t>, réouvrent leurs portes</w:t>
      </w:r>
      <w:r w:rsidRPr="00EC529A">
        <w:rPr>
          <w:rFonts w:ascii="Century Gothic" w:hAnsi="Century Gothic"/>
          <w:sz w:val="20"/>
          <w:szCs w:val="20"/>
        </w:rPr>
        <w:t xml:space="preserve"> </w:t>
      </w:r>
      <w:r>
        <w:rPr>
          <w:rFonts w:ascii="Century Gothic" w:hAnsi="Century Gothic"/>
          <w:sz w:val="20"/>
          <w:szCs w:val="20"/>
        </w:rPr>
        <w:t xml:space="preserve">aux publics aux horaires habituels. </w:t>
      </w:r>
    </w:p>
    <w:p w14:paraId="10D432BB" w14:textId="77777777" w:rsidR="00DD7BA5" w:rsidRDefault="00DD7BA5" w:rsidP="00DD7BA5">
      <w:pPr>
        <w:jc w:val="both"/>
        <w:rPr>
          <w:rFonts w:ascii="Century Gothic" w:hAnsi="Century Gothic"/>
          <w:sz w:val="20"/>
          <w:szCs w:val="20"/>
        </w:rPr>
      </w:pPr>
      <w:r>
        <w:rPr>
          <w:rFonts w:ascii="Century Gothic" w:hAnsi="Century Gothic"/>
          <w:sz w:val="20"/>
          <w:szCs w:val="20"/>
        </w:rPr>
        <w:t>Vous pouvez rendre vos documents dans la boîte de retour extérieure. Tous les documents rendus sont mis en quarantaine pendant 3 jours et remis en rayon après cette période d’isolement.</w:t>
      </w:r>
    </w:p>
    <w:p w14:paraId="37AAF851" w14:textId="77777777" w:rsidR="00DD7BA5" w:rsidRDefault="00DD7BA5" w:rsidP="00DD7BA5">
      <w:pPr>
        <w:jc w:val="both"/>
        <w:rPr>
          <w:rFonts w:ascii="Century Gothic" w:hAnsi="Century Gothic"/>
          <w:sz w:val="20"/>
          <w:szCs w:val="20"/>
        </w:rPr>
      </w:pPr>
      <w:r>
        <w:rPr>
          <w:rFonts w:ascii="Century Gothic" w:hAnsi="Century Gothic"/>
          <w:sz w:val="20"/>
          <w:szCs w:val="20"/>
        </w:rPr>
        <w:t>Vous ne pourrez pas vous asseoir dans nos fauteuils si confortables que vous appréciez tant, la consultation sur place n’est permise que pour le travail sur place : des tables et des chaises sont mises à votre disposition.</w:t>
      </w:r>
    </w:p>
    <w:p w14:paraId="350500BC" w14:textId="11543E68" w:rsidR="00DD7BA5" w:rsidRDefault="00DD7BA5" w:rsidP="00DD7BA5">
      <w:pPr>
        <w:jc w:val="both"/>
        <w:rPr>
          <w:rFonts w:ascii="Century Gothic" w:hAnsi="Century Gothic"/>
          <w:sz w:val="20"/>
          <w:szCs w:val="20"/>
        </w:rPr>
      </w:pPr>
      <w:r>
        <w:rPr>
          <w:rFonts w:ascii="Century Gothic" w:hAnsi="Century Gothic"/>
          <w:sz w:val="20"/>
          <w:szCs w:val="20"/>
        </w:rPr>
        <w:t>En ce mois de décembre, les médiathèques vous proposent des nouveautés pour tous les goûts et pour tous les âges, et pourquoi pas des découvertes pour de futurs achats de Noël…auprès de no</w:t>
      </w:r>
      <w:r w:rsidR="006C5476">
        <w:rPr>
          <w:rFonts w:ascii="Century Gothic" w:hAnsi="Century Gothic"/>
          <w:sz w:val="20"/>
          <w:szCs w:val="20"/>
        </w:rPr>
        <w:t>s libraires locaux (Librairie Quantin à Lunéville, L’FMaire à Baccarat).</w:t>
      </w:r>
    </w:p>
    <w:p w14:paraId="1BFA06D0" w14:textId="77777777" w:rsidR="00DD7BA5" w:rsidRDefault="00DD7BA5" w:rsidP="00DD7BA5">
      <w:pPr>
        <w:jc w:val="both"/>
        <w:rPr>
          <w:rFonts w:ascii="Century Gothic" w:hAnsi="Century Gothic"/>
          <w:sz w:val="20"/>
          <w:szCs w:val="20"/>
        </w:rPr>
      </w:pPr>
      <w:r w:rsidRPr="00D76026">
        <w:rPr>
          <w:rFonts w:ascii="Century Gothic" w:hAnsi="Century Gothic"/>
          <w:b/>
          <w:bCs/>
          <w:sz w:val="20"/>
          <w:szCs w:val="20"/>
        </w:rPr>
        <w:t>Besoin d’un poste informatique ?</w:t>
      </w:r>
      <w:r>
        <w:rPr>
          <w:rFonts w:ascii="Century Gothic" w:hAnsi="Century Gothic"/>
          <w:sz w:val="20"/>
          <w:szCs w:val="20"/>
        </w:rPr>
        <w:t xml:space="preserve"> des postes multimédias sont à votre disposition dans les médiathèques, pour consulter Internet et/ou imprimer des documents. </w:t>
      </w:r>
    </w:p>
    <w:p w14:paraId="61E41D39" w14:textId="77777777" w:rsidR="00DD7BA5" w:rsidRDefault="00DD7BA5" w:rsidP="00DD7BA5">
      <w:pPr>
        <w:jc w:val="both"/>
        <w:rPr>
          <w:rFonts w:ascii="Century Gothic" w:hAnsi="Century Gothic"/>
          <w:sz w:val="20"/>
          <w:szCs w:val="20"/>
        </w:rPr>
      </w:pPr>
      <w:r w:rsidRPr="00D76026">
        <w:rPr>
          <w:rFonts w:ascii="Century Gothic" w:hAnsi="Century Gothic"/>
          <w:b/>
          <w:bCs/>
          <w:sz w:val="20"/>
          <w:szCs w:val="20"/>
        </w:rPr>
        <w:t>Envie de jouer ?</w:t>
      </w:r>
      <w:r>
        <w:rPr>
          <w:rFonts w:ascii="Century Gothic" w:hAnsi="Century Gothic"/>
          <w:sz w:val="20"/>
          <w:szCs w:val="20"/>
        </w:rPr>
        <w:t xml:space="preserve"> Les jeux vidéo vous attendent, vous pourrez jouer sur place à l’Orangerie ou emprunter une console à domicile à Baccarat. Le matériel subira une opération de nettoyage entre chaque utilisation.</w:t>
      </w:r>
    </w:p>
    <w:p w14:paraId="0741EE60" w14:textId="77777777" w:rsidR="00DD7BA5" w:rsidRDefault="00DD7BA5" w:rsidP="00DD7BA5">
      <w:pPr>
        <w:jc w:val="both"/>
        <w:rPr>
          <w:rFonts w:ascii="Century Gothic" w:hAnsi="Century Gothic"/>
          <w:sz w:val="20"/>
          <w:szCs w:val="20"/>
        </w:rPr>
      </w:pPr>
      <w:r>
        <w:rPr>
          <w:rFonts w:ascii="Century Gothic" w:hAnsi="Century Gothic"/>
          <w:sz w:val="20"/>
          <w:szCs w:val="20"/>
        </w:rPr>
        <w:t xml:space="preserve">Les gestes barrière restent en vigueur dans les deux établissements : port du masque obligatoire </w:t>
      </w:r>
      <w:r w:rsidRPr="0009591E">
        <w:rPr>
          <w:rFonts w:ascii="Century Gothic" w:hAnsi="Century Gothic"/>
          <w:sz w:val="20"/>
          <w:szCs w:val="20"/>
          <w:u w:val="single"/>
        </w:rPr>
        <w:t xml:space="preserve">à partir de </w:t>
      </w:r>
      <w:r>
        <w:rPr>
          <w:rFonts w:ascii="Century Gothic" w:hAnsi="Century Gothic"/>
          <w:sz w:val="20"/>
          <w:szCs w:val="20"/>
          <w:u w:val="single"/>
        </w:rPr>
        <w:t>6</w:t>
      </w:r>
      <w:r w:rsidRPr="0009591E">
        <w:rPr>
          <w:rFonts w:ascii="Century Gothic" w:hAnsi="Century Gothic"/>
          <w:sz w:val="20"/>
          <w:szCs w:val="20"/>
          <w:u w:val="single"/>
        </w:rPr>
        <w:t xml:space="preserve"> ans,</w:t>
      </w:r>
      <w:r>
        <w:rPr>
          <w:rFonts w:ascii="Century Gothic" w:hAnsi="Century Gothic"/>
          <w:sz w:val="20"/>
          <w:szCs w:val="20"/>
        </w:rPr>
        <w:t xml:space="preserve"> friction des mains à la solution hydroalcoolique à l’entrée de la médiathèque et distanciation sociale d’un mètre. Les enfants </w:t>
      </w:r>
      <w:r w:rsidRPr="0009591E">
        <w:rPr>
          <w:rFonts w:ascii="Century Gothic" w:hAnsi="Century Gothic"/>
          <w:sz w:val="20"/>
          <w:szCs w:val="20"/>
          <w:u w:val="single"/>
        </w:rPr>
        <w:t>de moins de 11 ans</w:t>
      </w:r>
      <w:r>
        <w:rPr>
          <w:rFonts w:ascii="Century Gothic" w:hAnsi="Century Gothic"/>
          <w:sz w:val="20"/>
          <w:szCs w:val="20"/>
        </w:rPr>
        <w:t xml:space="preserve"> doivent être accompagnés d’un adulte. </w:t>
      </w:r>
    </w:p>
    <w:p w14:paraId="0762841D" w14:textId="77777777" w:rsidR="00DD7BA5" w:rsidRPr="00EC529A" w:rsidRDefault="00DD7BA5" w:rsidP="00DD7BA5">
      <w:pPr>
        <w:rPr>
          <w:rFonts w:ascii="Century Gothic" w:hAnsi="Century Gothic"/>
          <w:sz w:val="20"/>
          <w:szCs w:val="20"/>
        </w:rPr>
      </w:pPr>
    </w:p>
    <w:tbl>
      <w:tblPr>
        <w:tblStyle w:val="Grilledutableau"/>
        <w:tblW w:w="10006" w:type="dxa"/>
        <w:jc w:val="center"/>
        <w:tblLook w:val="04A0" w:firstRow="1" w:lastRow="0" w:firstColumn="1" w:lastColumn="0" w:noHBand="0" w:noVBand="1"/>
      </w:tblPr>
      <w:tblGrid>
        <w:gridCol w:w="5003"/>
        <w:gridCol w:w="5003"/>
      </w:tblGrid>
      <w:tr w:rsidR="00DD7BA5" w:rsidRPr="00EC529A" w14:paraId="1D648FBD" w14:textId="77777777" w:rsidTr="008A01B8">
        <w:trPr>
          <w:jc w:val="center"/>
        </w:trPr>
        <w:tc>
          <w:tcPr>
            <w:tcW w:w="5003" w:type="dxa"/>
          </w:tcPr>
          <w:p w14:paraId="2A05CB16" w14:textId="77777777" w:rsidR="00DD7BA5" w:rsidRDefault="00DD7BA5" w:rsidP="00DD7BA5">
            <w:pPr>
              <w:jc w:val="center"/>
              <w:rPr>
                <w:rFonts w:ascii="Century Gothic" w:hAnsi="Century Gothic"/>
                <w:b/>
                <w:bCs/>
                <w:sz w:val="20"/>
                <w:szCs w:val="20"/>
              </w:rPr>
            </w:pPr>
            <w:r w:rsidRPr="00EC529A">
              <w:rPr>
                <w:rFonts w:ascii="Century Gothic" w:hAnsi="Century Gothic"/>
                <w:b/>
                <w:bCs/>
                <w:sz w:val="20"/>
                <w:szCs w:val="20"/>
              </w:rPr>
              <w:t>L’Orangerie</w:t>
            </w:r>
          </w:p>
          <w:p w14:paraId="3B4CD7C2" w14:textId="77777777" w:rsidR="00DD7BA5" w:rsidRDefault="00DD7BA5" w:rsidP="00DD7BA5">
            <w:pPr>
              <w:jc w:val="center"/>
              <w:rPr>
                <w:rFonts w:ascii="Century Gothic" w:hAnsi="Century Gothic"/>
                <w:b/>
                <w:bCs/>
                <w:sz w:val="20"/>
                <w:szCs w:val="20"/>
              </w:rPr>
            </w:pPr>
            <w:r>
              <w:rPr>
                <w:rFonts w:ascii="Century Gothic" w:hAnsi="Century Gothic"/>
                <w:b/>
                <w:bCs/>
                <w:sz w:val="20"/>
                <w:szCs w:val="20"/>
              </w:rPr>
              <w:t xml:space="preserve">03.83.73.78.78 </w:t>
            </w:r>
            <w:proofErr w:type="gramStart"/>
            <w:r>
              <w:rPr>
                <w:rFonts w:ascii="Century Gothic" w:hAnsi="Century Gothic"/>
                <w:b/>
                <w:bCs/>
                <w:sz w:val="20"/>
                <w:szCs w:val="20"/>
              </w:rPr>
              <w:t>ou</w:t>
            </w:r>
            <w:proofErr w:type="gramEnd"/>
          </w:p>
          <w:p w14:paraId="6972F897" w14:textId="0DFDF79F" w:rsidR="00DD7BA5" w:rsidRPr="00EC529A" w:rsidRDefault="00DD7BA5" w:rsidP="00DD7BA5">
            <w:pPr>
              <w:jc w:val="center"/>
              <w:rPr>
                <w:rFonts w:ascii="Century Gothic" w:hAnsi="Century Gothic"/>
                <w:b/>
                <w:bCs/>
                <w:sz w:val="20"/>
                <w:szCs w:val="20"/>
              </w:rPr>
            </w:pPr>
            <w:r>
              <w:rPr>
                <w:rFonts w:ascii="Century Gothic" w:hAnsi="Century Gothic"/>
                <w:b/>
                <w:bCs/>
                <w:sz w:val="20"/>
                <w:szCs w:val="20"/>
              </w:rPr>
              <w:t>mediatheque@delunevilleabaccarat.fr</w:t>
            </w:r>
          </w:p>
        </w:tc>
        <w:tc>
          <w:tcPr>
            <w:tcW w:w="5003" w:type="dxa"/>
          </w:tcPr>
          <w:p w14:paraId="6AFA2D57" w14:textId="77777777" w:rsidR="00DD7BA5" w:rsidRDefault="00DD7BA5" w:rsidP="00DD7BA5">
            <w:pPr>
              <w:jc w:val="center"/>
              <w:rPr>
                <w:rFonts w:ascii="Century Gothic" w:hAnsi="Century Gothic"/>
                <w:b/>
                <w:bCs/>
                <w:sz w:val="20"/>
                <w:szCs w:val="20"/>
              </w:rPr>
            </w:pPr>
            <w:r w:rsidRPr="00EC529A">
              <w:rPr>
                <w:rFonts w:ascii="Century Gothic" w:hAnsi="Century Gothic"/>
                <w:b/>
                <w:bCs/>
                <w:sz w:val="20"/>
                <w:szCs w:val="20"/>
              </w:rPr>
              <w:t>Médiathèque à Baccarat</w:t>
            </w:r>
          </w:p>
          <w:p w14:paraId="1AAA6296" w14:textId="77777777" w:rsidR="00DD7BA5" w:rsidRDefault="00DD7BA5" w:rsidP="00DD7BA5">
            <w:pPr>
              <w:jc w:val="center"/>
              <w:rPr>
                <w:rFonts w:ascii="Century Gothic" w:hAnsi="Century Gothic"/>
                <w:b/>
                <w:bCs/>
                <w:sz w:val="20"/>
                <w:szCs w:val="20"/>
              </w:rPr>
            </w:pPr>
            <w:r>
              <w:rPr>
                <w:rFonts w:ascii="Century Gothic" w:hAnsi="Century Gothic"/>
                <w:b/>
                <w:bCs/>
                <w:sz w:val="20"/>
                <w:szCs w:val="20"/>
              </w:rPr>
              <w:t xml:space="preserve">03.83.73.16.52 </w:t>
            </w:r>
            <w:proofErr w:type="gramStart"/>
            <w:r>
              <w:rPr>
                <w:rFonts w:ascii="Century Gothic" w:hAnsi="Century Gothic"/>
                <w:b/>
                <w:bCs/>
                <w:sz w:val="20"/>
                <w:szCs w:val="20"/>
              </w:rPr>
              <w:t>ou</w:t>
            </w:r>
            <w:proofErr w:type="gramEnd"/>
          </w:p>
          <w:p w14:paraId="7423D30D" w14:textId="1594D143" w:rsidR="00DD7BA5" w:rsidRPr="00EC529A" w:rsidRDefault="00DD7BA5" w:rsidP="00DD7BA5">
            <w:pPr>
              <w:jc w:val="center"/>
              <w:rPr>
                <w:rFonts w:ascii="Century Gothic" w:hAnsi="Century Gothic"/>
                <w:b/>
                <w:bCs/>
                <w:sz w:val="20"/>
                <w:szCs w:val="20"/>
              </w:rPr>
            </w:pPr>
            <w:r>
              <w:rPr>
                <w:rFonts w:ascii="Century Gothic" w:hAnsi="Century Gothic"/>
                <w:b/>
                <w:bCs/>
                <w:sz w:val="20"/>
                <w:szCs w:val="20"/>
              </w:rPr>
              <w:t>baccarat@delunevilleabaccarat.fr</w:t>
            </w:r>
          </w:p>
        </w:tc>
      </w:tr>
      <w:tr w:rsidR="00DD7BA5" w:rsidRPr="00EC529A" w14:paraId="091F6333" w14:textId="77777777" w:rsidTr="008A01B8">
        <w:trPr>
          <w:jc w:val="center"/>
        </w:trPr>
        <w:tc>
          <w:tcPr>
            <w:tcW w:w="5003" w:type="dxa"/>
          </w:tcPr>
          <w:p w14:paraId="35EAFC6F" w14:textId="77777777" w:rsidR="00DD7BA5" w:rsidRDefault="00DD7BA5" w:rsidP="008A01B8">
            <w:pPr>
              <w:rPr>
                <w:rFonts w:ascii="Century Gothic" w:hAnsi="Century Gothic"/>
                <w:sz w:val="20"/>
                <w:szCs w:val="20"/>
              </w:rPr>
            </w:pPr>
            <w:r>
              <w:rPr>
                <w:rFonts w:ascii="Century Gothic" w:hAnsi="Century Gothic"/>
                <w:sz w:val="20"/>
                <w:szCs w:val="20"/>
              </w:rPr>
              <w:t>Mardi               12h-18h</w:t>
            </w:r>
          </w:p>
          <w:p w14:paraId="12E2FFB3" w14:textId="77777777" w:rsidR="00DD7BA5" w:rsidRDefault="00DD7BA5" w:rsidP="008A01B8">
            <w:pPr>
              <w:rPr>
                <w:rFonts w:ascii="Century Gothic" w:hAnsi="Century Gothic"/>
                <w:sz w:val="20"/>
                <w:szCs w:val="20"/>
              </w:rPr>
            </w:pPr>
            <w:r>
              <w:rPr>
                <w:rFonts w:ascii="Century Gothic" w:hAnsi="Century Gothic"/>
                <w:sz w:val="20"/>
                <w:szCs w:val="20"/>
              </w:rPr>
              <w:t>Mercredi         10h-18h</w:t>
            </w:r>
          </w:p>
          <w:p w14:paraId="2978338C" w14:textId="77777777" w:rsidR="00DD7BA5" w:rsidRDefault="00DD7BA5" w:rsidP="008A01B8">
            <w:pPr>
              <w:rPr>
                <w:rFonts w:ascii="Century Gothic" w:hAnsi="Century Gothic"/>
                <w:sz w:val="20"/>
                <w:szCs w:val="20"/>
              </w:rPr>
            </w:pPr>
            <w:r>
              <w:rPr>
                <w:rFonts w:ascii="Century Gothic" w:hAnsi="Century Gothic"/>
                <w:sz w:val="20"/>
                <w:szCs w:val="20"/>
              </w:rPr>
              <w:t>Jeudi               Accueil de groupes sur réservation</w:t>
            </w:r>
          </w:p>
          <w:p w14:paraId="035E3A36" w14:textId="77777777" w:rsidR="00DD7BA5" w:rsidRDefault="00DD7BA5" w:rsidP="008A01B8">
            <w:pPr>
              <w:rPr>
                <w:rFonts w:ascii="Century Gothic" w:hAnsi="Century Gothic"/>
                <w:sz w:val="20"/>
                <w:szCs w:val="20"/>
              </w:rPr>
            </w:pPr>
            <w:r>
              <w:rPr>
                <w:rFonts w:ascii="Century Gothic" w:hAnsi="Century Gothic"/>
                <w:sz w:val="20"/>
                <w:szCs w:val="20"/>
              </w:rPr>
              <w:t>Vendredi         12h-18h</w:t>
            </w:r>
          </w:p>
          <w:p w14:paraId="50EBCD82" w14:textId="77777777" w:rsidR="00DD7BA5" w:rsidRDefault="00DD7BA5" w:rsidP="008A01B8">
            <w:pPr>
              <w:rPr>
                <w:rFonts w:ascii="Century Gothic" w:hAnsi="Century Gothic"/>
                <w:sz w:val="20"/>
                <w:szCs w:val="20"/>
              </w:rPr>
            </w:pPr>
            <w:r>
              <w:rPr>
                <w:rFonts w:ascii="Century Gothic" w:hAnsi="Century Gothic"/>
                <w:sz w:val="20"/>
                <w:szCs w:val="20"/>
              </w:rPr>
              <w:t>Samedi            10h-18h</w:t>
            </w:r>
          </w:p>
          <w:p w14:paraId="0137CE4B" w14:textId="77777777" w:rsidR="00DD7BA5" w:rsidRPr="00EC529A" w:rsidRDefault="00DD7BA5" w:rsidP="008A01B8">
            <w:pPr>
              <w:rPr>
                <w:rFonts w:ascii="Century Gothic" w:hAnsi="Century Gothic"/>
                <w:sz w:val="20"/>
                <w:szCs w:val="20"/>
              </w:rPr>
            </w:pPr>
            <w:r>
              <w:rPr>
                <w:rFonts w:ascii="Century Gothic" w:hAnsi="Century Gothic"/>
                <w:sz w:val="20"/>
                <w:szCs w:val="20"/>
              </w:rPr>
              <w:t xml:space="preserve">Dimanche       14h-18h                </w:t>
            </w:r>
          </w:p>
        </w:tc>
        <w:tc>
          <w:tcPr>
            <w:tcW w:w="5003" w:type="dxa"/>
          </w:tcPr>
          <w:p w14:paraId="54F1D375" w14:textId="092CB6BC" w:rsidR="00DD7BA5" w:rsidRDefault="00DD7BA5" w:rsidP="008A01B8">
            <w:pPr>
              <w:rPr>
                <w:rFonts w:ascii="Century Gothic" w:hAnsi="Century Gothic"/>
                <w:sz w:val="20"/>
                <w:szCs w:val="20"/>
              </w:rPr>
            </w:pPr>
            <w:r>
              <w:rPr>
                <w:rFonts w:ascii="Century Gothic" w:hAnsi="Century Gothic"/>
                <w:sz w:val="20"/>
                <w:szCs w:val="20"/>
              </w:rPr>
              <w:t>Mardi                               16h-18h</w:t>
            </w:r>
          </w:p>
          <w:p w14:paraId="5C4A22E5" w14:textId="136AF10A" w:rsidR="00DD7BA5" w:rsidRDefault="00DD7BA5" w:rsidP="008A01B8">
            <w:pPr>
              <w:rPr>
                <w:rFonts w:ascii="Century Gothic" w:hAnsi="Century Gothic"/>
                <w:sz w:val="20"/>
                <w:szCs w:val="20"/>
              </w:rPr>
            </w:pPr>
            <w:r>
              <w:rPr>
                <w:rFonts w:ascii="Century Gothic" w:hAnsi="Century Gothic"/>
                <w:sz w:val="20"/>
                <w:szCs w:val="20"/>
              </w:rPr>
              <w:t>Mercredi         10h-12h   14h-18h</w:t>
            </w:r>
          </w:p>
          <w:p w14:paraId="23298602" w14:textId="77777777" w:rsidR="00DD7BA5" w:rsidRDefault="00DD7BA5" w:rsidP="008A01B8">
            <w:pPr>
              <w:rPr>
                <w:rFonts w:ascii="Century Gothic" w:hAnsi="Century Gothic"/>
                <w:sz w:val="20"/>
                <w:szCs w:val="20"/>
              </w:rPr>
            </w:pPr>
            <w:r>
              <w:rPr>
                <w:rFonts w:ascii="Century Gothic" w:hAnsi="Century Gothic"/>
                <w:sz w:val="20"/>
                <w:szCs w:val="20"/>
              </w:rPr>
              <w:t>Jeudi               Accueil de groupes sur réservation</w:t>
            </w:r>
          </w:p>
          <w:p w14:paraId="0B06B3E7" w14:textId="08ADBC97" w:rsidR="00DD7BA5" w:rsidRDefault="00DD7BA5" w:rsidP="008A01B8">
            <w:pPr>
              <w:rPr>
                <w:rFonts w:ascii="Century Gothic" w:hAnsi="Century Gothic"/>
                <w:sz w:val="20"/>
                <w:szCs w:val="20"/>
              </w:rPr>
            </w:pPr>
            <w:r>
              <w:rPr>
                <w:rFonts w:ascii="Century Gothic" w:hAnsi="Century Gothic"/>
                <w:sz w:val="20"/>
                <w:szCs w:val="20"/>
              </w:rPr>
              <w:t>Vendredi                         16h-18h</w:t>
            </w:r>
          </w:p>
          <w:p w14:paraId="1B3048BC" w14:textId="0C28A9ED" w:rsidR="00DD7BA5" w:rsidRDefault="00DD7BA5" w:rsidP="008A01B8">
            <w:pPr>
              <w:rPr>
                <w:rFonts w:ascii="Century Gothic" w:hAnsi="Century Gothic"/>
                <w:sz w:val="20"/>
                <w:szCs w:val="20"/>
              </w:rPr>
            </w:pPr>
            <w:r>
              <w:rPr>
                <w:rFonts w:ascii="Century Gothic" w:hAnsi="Century Gothic"/>
                <w:sz w:val="20"/>
                <w:szCs w:val="20"/>
              </w:rPr>
              <w:t>Samedi           10h-12h   14h-18h</w:t>
            </w:r>
          </w:p>
          <w:p w14:paraId="26632765" w14:textId="0F0B9E00" w:rsidR="00DD7BA5" w:rsidRDefault="00DD7BA5" w:rsidP="008A01B8">
            <w:pPr>
              <w:rPr>
                <w:rFonts w:ascii="Century Gothic" w:hAnsi="Century Gothic"/>
                <w:sz w:val="20"/>
                <w:szCs w:val="20"/>
              </w:rPr>
            </w:pPr>
            <w:r>
              <w:rPr>
                <w:rFonts w:ascii="Century Gothic" w:hAnsi="Century Gothic"/>
                <w:sz w:val="20"/>
                <w:szCs w:val="20"/>
              </w:rPr>
              <w:t>Dimanche                       14h-18h</w:t>
            </w:r>
          </w:p>
          <w:p w14:paraId="44EB1207" w14:textId="77777777" w:rsidR="00DD7BA5" w:rsidRPr="00EC529A" w:rsidRDefault="00DD7BA5" w:rsidP="008A01B8">
            <w:pPr>
              <w:rPr>
                <w:rFonts w:ascii="Century Gothic" w:hAnsi="Century Gothic"/>
                <w:sz w:val="20"/>
                <w:szCs w:val="20"/>
              </w:rPr>
            </w:pPr>
            <w:r>
              <w:rPr>
                <w:rFonts w:ascii="Century Gothic" w:hAnsi="Century Gothic"/>
                <w:sz w:val="20"/>
                <w:szCs w:val="20"/>
              </w:rPr>
              <w:t xml:space="preserve">            </w:t>
            </w:r>
          </w:p>
        </w:tc>
      </w:tr>
    </w:tbl>
    <w:p w14:paraId="142D480A" w14:textId="77777777" w:rsidR="00DD7BA5" w:rsidRDefault="00DD7BA5" w:rsidP="00DD7BA5">
      <w:pPr>
        <w:rPr>
          <w:rFonts w:ascii="Century Gothic" w:hAnsi="Century Gothic"/>
          <w:sz w:val="20"/>
          <w:szCs w:val="20"/>
        </w:rPr>
      </w:pPr>
    </w:p>
    <w:p w14:paraId="1100FB33" w14:textId="77777777" w:rsidR="00682485" w:rsidRDefault="00682485">
      <w:pPr>
        <w:rPr>
          <w:rFonts w:ascii="Century Gothic" w:hAnsi="Century Gothic"/>
          <w:b/>
          <w:bCs/>
          <w:sz w:val="20"/>
          <w:szCs w:val="20"/>
        </w:rPr>
      </w:pPr>
    </w:p>
    <w:p w14:paraId="1419992D" w14:textId="77777777" w:rsidR="00057E50" w:rsidRDefault="00682485">
      <w:pPr>
        <w:rPr>
          <w:rFonts w:ascii="Century Gothic" w:hAnsi="Century Gothic"/>
          <w:b/>
          <w:bCs/>
          <w:sz w:val="20"/>
          <w:szCs w:val="20"/>
        </w:rPr>
      </w:pPr>
      <w:r>
        <w:rPr>
          <w:rFonts w:ascii="Century Gothic" w:hAnsi="Century Gothic"/>
          <w:b/>
          <w:bCs/>
          <w:sz w:val="20"/>
          <w:szCs w:val="20"/>
        </w:rPr>
        <w:t>Prêts à emporter</w:t>
      </w:r>
    </w:p>
    <w:p w14:paraId="6214D269" w14:textId="65164A06" w:rsidR="005C09BC" w:rsidRDefault="00DD7BA5">
      <w:pPr>
        <w:rPr>
          <w:rFonts w:ascii="Century Gothic" w:hAnsi="Century Gothic"/>
          <w:sz w:val="20"/>
          <w:szCs w:val="20"/>
        </w:rPr>
      </w:pPr>
      <w:r w:rsidRPr="00DD7BA5">
        <w:rPr>
          <w:rFonts w:ascii="Century Gothic" w:hAnsi="Century Gothic"/>
          <w:sz w:val="20"/>
          <w:szCs w:val="20"/>
        </w:rPr>
        <w:t xml:space="preserve">Les </w:t>
      </w:r>
      <w:r w:rsidR="00EC529A" w:rsidRPr="00DD7BA5">
        <w:rPr>
          <w:rFonts w:ascii="Century Gothic" w:hAnsi="Century Gothic"/>
          <w:sz w:val="20"/>
          <w:szCs w:val="20"/>
        </w:rPr>
        <w:t>deu</w:t>
      </w:r>
      <w:r w:rsidR="00EC529A" w:rsidRPr="00EC529A">
        <w:rPr>
          <w:rFonts w:ascii="Century Gothic" w:hAnsi="Century Gothic"/>
          <w:sz w:val="20"/>
          <w:szCs w:val="20"/>
        </w:rPr>
        <w:t xml:space="preserve">x médiathèques communautaires, L’Orangerie à Lunéville et la </w:t>
      </w:r>
      <w:r w:rsidR="007449D0">
        <w:rPr>
          <w:rFonts w:ascii="Century Gothic" w:hAnsi="Century Gothic"/>
          <w:sz w:val="20"/>
          <w:szCs w:val="20"/>
        </w:rPr>
        <w:t>M</w:t>
      </w:r>
      <w:r w:rsidR="00EC529A" w:rsidRPr="00EC529A">
        <w:rPr>
          <w:rFonts w:ascii="Century Gothic" w:hAnsi="Century Gothic"/>
          <w:sz w:val="20"/>
          <w:szCs w:val="20"/>
        </w:rPr>
        <w:t xml:space="preserve">édiathèque à Baccarat, </w:t>
      </w:r>
      <w:r>
        <w:rPr>
          <w:rFonts w:ascii="Century Gothic" w:hAnsi="Century Gothic"/>
          <w:sz w:val="20"/>
          <w:szCs w:val="20"/>
        </w:rPr>
        <w:t xml:space="preserve">continuent à proposer </w:t>
      </w:r>
      <w:r w:rsidR="00EC529A" w:rsidRPr="00EC529A">
        <w:rPr>
          <w:rFonts w:ascii="Century Gothic" w:hAnsi="Century Gothic"/>
          <w:sz w:val="20"/>
          <w:szCs w:val="20"/>
        </w:rPr>
        <w:t>aux habitants du territoire</w:t>
      </w:r>
      <w:r w:rsidR="00EC529A">
        <w:rPr>
          <w:rFonts w:ascii="Century Gothic" w:hAnsi="Century Gothic"/>
          <w:sz w:val="20"/>
          <w:szCs w:val="20"/>
        </w:rPr>
        <w:t xml:space="preserve">, </w:t>
      </w:r>
      <w:r w:rsidR="00FF52FF">
        <w:rPr>
          <w:rFonts w:ascii="Century Gothic" w:hAnsi="Century Gothic"/>
          <w:sz w:val="20"/>
          <w:szCs w:val="20"/>
        </w:rPr>
        <w:t>un système de prêt à emporter : vous pouvez contacter les bibliothécaires par téléphone, par courrie</w:t>
      </w:r>
      <w:r w:rsidR="007449D0">
        <w:rPr>
          <w:rFonts w:ascii="Century Gothic" w:hAnsi="Century Gothic"/>
          <w:sz w:val="20"/>
          <w:szCs w:val="20"/>
        </w:rPr>
        <w:t>l</w:t>
      </w:r>
      <w:r w:rsidR="00FF52FF">
        <w:rPr>
          <w:rFonts w:ascii="Century Gothic" w:hAnsi="Century Gothic"/>
          <w:sz w:val="20"/>
          <w:szCs w:val="20"/>
        </w:rPr>
        <w:t xml:space="preserve"> afin que des documents </w:t>
      </w:r>
      <w:r w:rsidR="00682485">
        <w:rPr>
          <w:rFonts w:ascii="Century Gothic" w:hAnsi="Century Gothic"/>
          <w:sz w:val="20"/>
          <w:szCs w:val="20"/>
        </w:rPr>
        <w:t>soient mis de côté pour vous</w:t>
      </w:r>
      <w:r w:rsidR="00FF52FF">
        <w:rPr>
          <w:rFonts w:ascii="Century Gothic" w:hAnsi="Century Gothic"/>
          <w:sz w:val="20"/>
          <w:szCs w:val="20"/>
        </w:rPr>
        <w:t xml:space="preserve"> et </w:t>
      </w:r>
      <w:r w:rsidR="00682485">
        <w:rPr>
          <w:rFonts w:ascii="Century Gothic" w:hAnsi="Century Gothic"/>
          <w:sz w:val="20"/>
          <w:szCs w:val="20"/>
        </w:rPr>
        <w:t xml:space="preserve">de </w:t>
      </w:r>
      <w:r w:rsidR="007449D0">
        <w:rPr>
          <w:rFonts w:ascii="Century Gothic" w:hAnsi="Century Gothic"/>
          <w:sz w:val="20"/>
          <w:szCs w:val="20"/>
        </w:rPr>
        <w:t>fixer</w:t>
      </w:r>
      <w:r w:rsidR="00FF52FF">
        <w:rPr>
          <w:rFonts w:ascii="Century Gothic" w:hAnsi="Century Gothic"/>
          <w:sz w:val="20"/>
          <w:szCs w:val="20"/>
        </w:rPr>
        <w:t xml:space="preserve"> un RDV pour venir les chercher</w:t>
      </w:r>
      <w:r w:rsidR="005C09BC">
        <w:rPr>
          <w:rFonts w:ascii="Century Gothic" w:hAnsi="Century Gothic"/>
          <w:sz w:val="20"/>
          <w:szCs w:val="20"/>
        </w:rPr>
        <w:t xml:space="preserve"> (14 documents pour une durée d’un mois)</w:t>
      </w:r>
    </w:p>
    <w:p w14:paraId="2474C6A6" w14:textId="2F61A85A" w:rsidR="0009591E" w:rsidRDefault="00FF52FF">
      <w:pPr>
        <w:rPr>
          <w:rFonts w:ascii="Century Gothic" w:hAnsi="Century Gothic"/>
          <w:sz w:val="20"/>
          <w:szCs w:val="20"/>
        </w:rPr>
      </w:pPr>
      <w:r>
        <w:rPr>
          <w:rFonts w:ascii="Century Gothic" w:hAnsi="Century Gothic"/>
          <w:sz w:val="20"/>
          <w:szCs w:val="20"/>
        </w:rPr>
        <w:t>Vous êtes équipé d’un appareil mobile (téléphone, tablette, PC)</w:t>
      </w:r>
      <w:r w:rsidR="007449D0">
        <w:rPr>
          <w:rFonts w:ascii="Century Gothic" w:hAnsi="Century Gothic"/>
          <w:sz w:val="20"/>
          <w:szCs w:val="20"/>
        </w:rPr>
        <w:t> : g</w:t>
      </w:r>
      <w:r>
        <w:rPr>
          <w:rFonts w:ascii="Century Gothic" w:hAnsi="Century Gothic"/>
          <w:sz w:val="20"/>
          <w:szCs w:val="20"/>
        </w:rPr>
        <w:t>râce à votre carte de médiathèque, vous vous connectez à votre compte sur le site web des médiathèques (</w:t>
      </w:r>
      <w:hyperlink r:id="rId6" w:history="1">
        <w:r w:rsidRPr="00920D13">
          <w:rPr>
            <w:rStyle w:val="Lienhypertexte"/>
            <w:rFonts w:ascii="Century Gothic" w:hAnsi="Century Gothic"/>
            <w:sz w:val="20"/>
            <w:szCs w:val="20"/>
          </w:rPr>
          <w:t>www.mediatheques-du-lunevillois.fr</w:t>
        </w:r>
      </w:hyperlink>
      <w:r>
        <w:rPr>
          <w:rFonts w:ascii="Century Gothic" w:hAnsi="Century Gothic"/>
          <w:sz w:val="20"/>
          <w:szCs w:val="20"/>
        </w:rPr>
        <w:t>)</w:t>
      </w:r>
      <w:r w:rsidR="007449D0">
        <w:rPr>
          <w:rFonts w:ascii="Century Gothic" w:hAnsi="Century Gothic"/>
          <w:sz w:val="20"/>
          <w:szCs w:val="20"/>
        </w:rPr>
        <w:t xml:space="preserve">, vous </w:t>
      </w:r>
      <w:r w:rsidR="00170770">
        <w:rPr>
          <w:rFonts w:ascii="Century Gothic" w:hAnsi="Century Gothic"/>
          <w:sz w:val="20"/>
          <w:szCs w:val="20"/>
        </w:rPr>
        <w:t>choisissez en ligne les documents que vous souhaitez que l’on vous mette de côté et un rendez-vous vous sera proposé dans les plus brefs délais pour les récupérer</w:t>
      </w:r>
      <w:r>
        <w:rPr>
          <w:rFonts w:ascii="Century Gothic" w:hAnsi="Century Gothic"/>
          <w:sz w:val="20"/>
          <w:szCs w:val="20"/>
        </w:rPr>
        <w:t xml:space="preserve"> dans votre médiathèque</w:t>
      </w:r>
      <w:r w:rsidR="007449D0">
        <w:rPr>
          <w:rFonts w:ascii="Century Gothic" w:hAnsi="Century Gothic"/>
          <w:sz w:val="20"/>
          <w:szCs w:val="20"/>
        </w:rPr>
        <w:t xml:space="preserve">. Un </w:t>
      </w:r>
      <w:r w:rsidR="0069638F">
        <w:rPr>
          <w:rFonts w:ascii="Century Gothic" w:hAnsi="Century Gothic"/>
          <w:sz w:val="20"/>
          <w:szCs w:val="20"/>
        </w:rPr>
        <w:t xml:space="preserve">mode d’emploi est </w:t>
      </w:r>
      <w:r w:rsidR="007449D0">
        <w:rPr>
          <w:rFonts w:ascii="Century Gothic" w:hAnsi="Century Gothic"/>
          <w:sz w:val="20"/>
          <w:szCs w:val="20"/>
        </w:rPr>
        <w:t xml:space="preserve">mis à votre disposition sur le site web des médiathèques </w:t>
      </w:r>
      <w:r w:rsidR="0069638F">
        <w:rPr>
          <w:rFonts w:ascii="Century Gothic" w:hAnsi="Century Gothic"/>
          <w:sz w:val="20"/>
          <w:szCs w:val="20"/>
        </w:rPr>
        <w:t>pour vous guider</w:t>
      </w:r>
      <w:r w:rsidR="007449D0">
        <w:rPr>
          <w:rFonts w:ascii="Century Gothic" w:hAnsi="Century Gothic"/>
          <w:sz w:val="20"/>
          <w:szCs w:val="20"/>
        </w:rPr>
        <w:t xml:space="preserve"> dans les différentes étapes.</w:t>
      </w:r>
    </w:p>
    <w:p w14:paraId="052E72D2" w14:textId="0730A249" w:rsidR="00682485" w:rsidRDefault="007449D0">
      <w:pPr>
        <w:rPr>
          <w:rFonts w:ascii="Century Gothic" w:hAnsi="Century Gothic"/>
          <w:sz w:val="20"/>
          <w:szCs w:val="20"/>
        </w:rPr>
      </w:pPr>
      <w:r>
        <w:rPr>
          <w:rFonts w:ascii="Century Gothic" w:hAnsi="Century Gothic"/>
          <w:sz w:val="20"/>
          <w:szCs w:val="20"/>
        </w:rPr>
        <w:t xml:space="preserve">Pour vos déplacements, il vous suffit de cocher sur l’attestation dérogatoire de déplacement : retrait d’une commande ou d’une livraison. </w:t>
      </w:r>
    </w:p>
    <w:p w14:paraId="198715B6" w14:textId="5D7C92C8" w:rsidR="007449D0" w:rsidRPr="00D335BD" w:rsidRDefault="007449D0">
      <w:pPr>
        <w:rPr>
          <w:rFonts w:ascii="Century Gothic" w:hAnsi="Century Gothic"/>
          <w:i/>
          <w:iCs/>
          <w:sz w:val="20"/>
          <w:szCs w:val="20"/>
        </w:rPr>
      </w:pPr>
      <w:r w:rsidRPr="00D335BD">
        <w:rPr>
          <w:rFonts w:ascii="Century Gothic" w:hAnsi="Century Gothic"/>
          <w:i/>
          <w:iCs/>
          <w:sz w:val="20"/>
          <w:szCs w:val="20"/>
        </w:rPr>
        <w:lastRenderedPageBreak/>
        <w:t>Horaires du service « Prêts à emporter »</w:t>
      </w:r>
    </w:p>
    <w:tbl>
      <w:tblPr>
        <w:tblStyle w:val="Grilledutableau"/>
        <w:tblW w:w="0" w:type="auto"/>
        <w:jc w:val="center"/>
        <w:tblLook w:val="04A0" w:firstRow="1" w:lastRow="0" w:firstColumn="1" w:lastColumn="0" w:noHBand="0" w:noVBand="1"/>
      </w:tblPr>
      <w:tblGrid>
        <w:gridCol w:w="4531"/>
        <w:gridCol w:w="4531"/>
      </w:tblGrid>
      <w:tr w:rsidR="00EC529A" w:rsidRPr="00EC529A" w14:paraId="471A8A34" w14:textId="77777777" w:rsidTr="002F033A">
        <w:trPr>
          <w:jc w:val="center"/>
        </w:trPr>
        <w:tc>
          <w:tcPr>
            <w:tcW w:w="4531" w:type="dxa"/>
          </w:tcPr>
          <w:p w14:paraId="2D0D9C2E" w14:textId="6DCDE8E1" w:rsidR="00404A13" w:rsidRDefault="00404A13" w:rsidP="00404A13">
            <w:pPr>
              <w:jc w:val="center"/>
              <w:rPr>
                <w:rFonts w:ascii="Century Gothic" w:hAnsi="Century Gothic"/>
                <w:b/>
                <w:bCs/>
                <w:sz w:val="20"/>
                <w:szCs w:val="20"/>
              </w:rPr>
            </w:pPr>
            <w:r w:rsidRPr="00EC529A">
              <w:rPr>
                <w:rFonts w:ascii="Century Gothic" w:hAnsi="Century Gothic"/>
                <w:b/>
                <w:bCs/>
                <w:sz w:val="20"/>
                <w:szCs w:val="20"/>
              </w:rPr>
              <w:t>L’Orangerie</w:t>
            </w:r>
          </w:p>
          <w:p w14:paraId="7E2D6A66" w14:textId="77777777" w:rsidR="00404A13" w:rsidRDefault="00404A13" w:rsidP="00404A13">
            <w:pPr>
              <w:jc w:val="center"/>
              <w:rPr>
                <w:rFonts w:ascii="Century Gothic" w:hAnsi="Century Gothic"/>
                <w:b/>
                <w:bCs/>
                <w:sz w:val="20"/>
                <w:szCs w:val="20"/>
              </w:rPr>
            </w:pPr>
            <w:r>
              <w:rPr>
                <w:rFonts w:ascii="Century Gothic" w:hAnsi="Century Gothic"/>
                <w:b/>
                <w:bCs/>
                <w:sz w:val="20"/>
                <w:szCs w:val="20"/>
              </w:rPr>
              <w:t xml:space="preserve">03.83.73.78.78 </w:t>
            </w:r>
            <w:proofErr w:type="gramStart"/>
            <w:r>
              <w:rPr>
                <w:rFonts w:ascii="Century Gothic" w:hAnsi="Century Gothic"/>
                <w:b/>
                <w:bCs/>
                <w:sz w:val="20"/>
                <w:szCs w:val="20"/>
              </w:rPr>
              <w:t>ou</w:t>
            </w:r>
            <w:proofErr w:type="gramEnd"/>
          </w:p>
          <w:p w14:paraId="1CB4397E" w14:textId="2F57B528" w:rsidR="00EC529A" w:rsidRPr="00EC529A" w:rsidRDefault="00404A13" w:rsidP="00404A13">
            <w:pPr>
              <w:jc w:val="center"/>
              <w:rPr>
                <w:rFonts w:ascii="Century Gothic" w:hAnsi="Century Gothic"/>
                <w:b/>
                <w:bCs/>
                <w:sz w:val="20"/>
                <w:szCs w:val="20"/>
              </w:rPr>
            </w:pPr>
            <w:r>
              <w:rPr>
                <w:rFonts w:ascii="Century Gothic" w:hAnsi="Century Gothic"/>
                <w:b/>
                <w:bCs/>
                <w:sz w:val="20"/>
                <w:szCs w:val="20"/>
              </w:rPr>
              <w:t>mediatheque@delunevilleabaccarat.fr</w:t>
            </w:r>
          </w:p>
        </w:tc>
        <w:tc>
          <w:tcPr>
            <w:tcW w:w="4531" w:type="dxa"/>
          </w:tcPr>
          <w:p w14:paraId="73CFAF28" w14:textId="77777777" w:rsidR="00D335BD" w:rsidRDefault="00404A13" w:rsidP="00404A13">
            <w:pPr>
              <w:jc w:val="center"/>
              <w:rPr>
                <w:rFonts w:ascii="Century Gothic" w:hAnsi="Century Gothic"/>
                <w:b/>
                <w:bCs/>
                <w:sz w:val="20"/>
                <w:szCs w:val="20"/>
              </w:rPr>
            </w:pPr>
            <w:r w:rsidRPr="00EC529A">
              <w:rPr>
                <w:rFonts w:ascii="Century Gothic" w:hAnsi="Century Gothic"/>
                <w:b/>
                <w:bCs/>
                <w:sz w:val="20"/>
                <w:szCs w:val="20"/>
              </w:rPr>
              <w:t>Médiathèque à Baccarat</w:t>
            </w:r>
          </w:p>
          <w:p w14:paraId="25EC7FB5" w14:textId="2F47E2AC" w:rsidR="00404A13" w:rsidRDefault="00404A13" w:rsidP="00404A13">
            <w:pPr>
              <w:jc w:val="center"/>
              <w:rPr>
                <w:rFonts w:ascii="Century Gothic" w:hAnsi="Century Gothic"/>
                <w:b/>
                <w:bCs/>
                <w:sz w:val="20"/>
                <w:szCs w:val="20"/>
              </w:rPr>
            </w:pPr>
            <w:r>
              <w:rPr>
                <w:rFonts w:ascii="Century Gothic" w:hAnsi="Century Gothic"/>
                <w:b/>
                <w:bCs/>
                <w:sz w:val="20"/>
                <w:szCs w:val="20"/>
              </w:rPr>
              <w:t xml:space="preserve">03.83.73.16.52 </w:t>
            </w:r>
            <w:proofErr w:type="gramStart"/>
            <w:r>
              <w:rPr>
                <w:rFonts w:ascii="Century Gothic" w:hAnsi="Century Gothic"/>
                <w:b/>
                <w:bCs/>
                <w:sz w:val="20"/>
                <w:szCs w:val="20"/>
              </w:rPr>
              <w:t>ou</w:t>
            </w:r>
            <w:proofErr w:type="gramEnd"/>
          </w:p>
          <w:p w14:paraId="490E5D35" w14:textId="7CEC141F" w:rsidR="00EC529A" w:rsidRPr="00EC529A" w:rsidRDefault="00404A13" w:rsidP="00404A13">
            <w:pPr>
              <w:jc w:val="center"/>
              <w:rPr>
                <w:rFonts w:ascii="Century Gothic" w:hAnsi="Century Gothic"/>
                <w:b/>
                <w:bCs/>
                <w:sz w:val="20"/>
                <w:szCs w:val="20"/>
              </w:rPr>
            </w:pPr>
            <w:r>
              <w:rPr>
                <w:rFonts w:ascii="Century Gothic" w:hAnsi="Century Gothic"/>
                <w:b/>
                <w:bCs/>
                <w:sz w:val="20"/>
                <w:szCs w:val="20"/>
              </w:rPr>
              <w:t>baccarat@delunevilleabaccarat.fr</w:t>
            </w:r>
          </w:p>
        </w:tc>
      </w:tr>
      <w:tr w:rsidR="00EC529A" w:rsidRPr="00EC529A" w14:paraId="7E5A4D02" w14:textId="77777777" w:rsidTr="002F033A">
        <w:trPr>
          <w:jc w:val="center"/>
        </w:trPr>
        <w:tc>
          <w:tcPr>
            <w:tcW w:w="4531" w:type="dxa"/>
          </w:tcPr>
          <w:p w14:paraId="6034BF76" w14:textId="06A0E62A" w:rsidR="00EC529A" w:rsidRDefault="00EC529A" w:rsidP="00FF52FF">
            <w:pPr>
              <w:rPr>
                <w:rFonts w:ascii="Century Gothic" w:hAnsi="Century Gothic"/>
                <w:sz w:val="20"/>
                <w:szCs w:val="20"/>
              </w:rPr>
            </w:pPr>
            <w:r>
              <w:rPr>
                <w:rFonts w:ascii="Century Gothic" w:hAnsi="Century Gothic"/>
                <w:sz w:val="20"/>
                <w:szCs w:val="20"/>
              </w:rPr>
              <w:t xml:space="preserve">Mardi               </w:t>
            </w:r>
            <w:r w:rsidR="00FF52FF">
              <w:rPr>
                <w:rFonts w:ascii="Century Gothic" w:hAnsi="Century Gothic"/>
                <w:sz w:val="20"/>
                <w:szCs w:val="20"/>
              </w:rPr>
              <w:t>14h-18h</w:t>
            </w:r>
          </w:p>
          <w:p w14:paraId="62A1F226" w14:textId="73A9DB62" w:rsidR="00EC529A" w:rsidRDefault="00EC529A" w:rsidP="00FF52FF">
            <w:pPr>
              <w:rPr>
                <w:rFonts w:ascii="Century Gothic" w:hAnsi="Century Gothic"/>
                <w:sz w:val="20"/>
                <w:szCs w:val="20"/>
              </w:rPr>
            </w:pPr>
            <w:r>
              <w:rPr>
                <w:rFonts w:ascii="Century Gothic" w:hAnsi="Century Gothic"/>
                <w:sz w:val="20"/>
                <w:szCs w:val="20"/>
              </w:rPr>
              <w:t xml:space="preserve">Mercredi         </w:t>
            </w:r>
            <w:r w:rsidR="00FF52FF">
              <w:rPr>
                <w:rFonts w:ascii="Century Gothic" w:hAnsi="Century Gothic"/>
                <w:sz w:val="20"/>
                <w:szCs w:val="20"/>
              </w:rPr>
              <w:t xml:space="preserve"> 14h-18h</w:t>
            </w:r>
          </w:p>
          <w:p w14:paraId="79D3854D" w14:textId="3BC88A8D" w:rsidR="00170770" w:rsidRDefault="00EC529A" w:rsidP="00FF52FF">
            <w:pPr>
              <w:rPr>
                <w:rFonts w:ascii="Century Gothic" w:hAnsi="Century Gothic"/>
                <w:sz w:val="20"/>
                <w:szCs w:val="20"/>
              </w:rPr>
            </w:pPr>
            <w:r>
              <w:rPr>
                <w:rFonts w:ascii="Century Gothic" w:hAnsi="Century Gothic"/>
                <w:sz w:val="20"/>
                <w:szCs w:val="20"/>
              </w:rPr>
              <w:t>Vendredi</w:t>
            </w:r>
            <w:r w:rsidR="00170770">
              <w:rPr>
                <w:rFonts w:ascii="Century Gothic" w:hAnsi="Century Gothic"/>
                <w:sz w:val="20"/>
                <w:szCs w:val="20"/>
              </w:rPr>
              <w:t xml:space="preserve">         14h-18h</w:t>
            </w:r>
          </w:p>
          <w:p w14:paraId="42ADD196" w14:textId="408B80E1" w:rsidR="00EC529A" w:rsidRPr="00EC529A" w:rsidRDefault="00170770" w:rsidP="00FF52FF">
            <w:pPr>
              <w:rPr>
                <w:rFonts w:ascii="Century Gothic" w:hAnsi="Century Gothic"/>
                <w:sz w:val="20"/>
                <w:szCs w:val="20"/>
              </w:rPr>
            </w:pPr>
            <w:r>
              <w:rPr>
                <w:rFonts w:ascii="Century Gothic" w:hAnsi="Century Gothic"/>
                <w:sz w:val="20"/>
                <w:szCs w:val="20"/>
              </w:rPr>
              <w:t>Samedi            14h-18h</w:t>
            </w:r>
          </w:p>
        </w:tc>
        <w:tc>
          <w:tcPr>
            <w:tcW w:w="4531" w:type="dxa"/>
          </w:tcPr>
          <w:p w14:paraId="0BB03CAD" w14:textId="7BF9C53B" w:rsidR="00DD7BA5" w:rsidRDefault="00DD7BA5" w:rsidP="00DD7BA5">
            <w:pPr>
              <w:rPr>
                <w:rFonts w:ascii="Century Gothic" w:hAnsi="Century Gothic"/>
                <w:sz w:val="20"/>
                <w:szCs w:val="20"/>
              </w:rPr>
            </w:pPr>
            <w:r>
              <w:rPr>
                <w:rFonts w:ascii="Century Gothic" w:hAnsi="Century Gothic"/>
                <w:sz w:val="20"/>
                <w:szCs w:val="20"/>
              </w:rPr>
              <w:t>Mardi                                16h-18h</w:t>
            </w:r>
          </w:p>
          <w:p w14:paraId="03146B94" w14:textId="5EECA900" w:rsidR="00DD7BA5" w:rsidRDefault="00DD7BA5" w:rsidP="00DD7BA5">
            <w:pPr>
              <w:rPr>
                <w:rFonts w:ascii="Century Gothic" w:hAnsi="Century Gothic"/>
                <w:sz w:val="20"/>
                <w:szCs w:val="20"/>
              </w:rPr>
            </w:pPr>
            <w:r>
              <w:rPr>
                <w:rFonts w:ascii="Century Gothic" w:hAnsi="Century Gothic"/>
                <w:sz w:val="20"/>
                <w:szCs w:val="20"/>
              </w:rPr>
              <w:t>Mercredi         10h-12h    14h-18h</w:t>
            </w:r>
          </w:p>
          <w:p w14:paraId="7703BE22" w14:textId="51D85FFB" w:rsidR="00DD7BA5" w:rsidRDefault="00DD7BA5" w:rsidP="00DD7BA5">
            <w:pPr>
              <w:rPr>
                <w:rFonts w:ascii="Century Gothic" w:hAnsi="Century Gothic"/>
                <w:sz w:val="20"/>
                <w:szCs w:val="20"/>
              </w:rPr>
            </w:pPr>
            <w:r>
              <w:rPr>
                <w:rFonts w:ascii="Century Gothic" w:hAnsi="Century Gothic"/>
                <w:sz w:val="20"/>
                <w:szCs w:val="20"/>
              </w:rPr>
              <w:t xml:space="preserve">Vendredi        10h-12h    </w:t>
            </w:r>
            <w:r w:rsidR="003567F2">
              <w:rPr>
                <w:rFonts w:ascii="Century Gothic" w:hAnsi="Century Gothic"/>
                <w:sz w:val="20"/>
                <w:szCs w:val="20"/>
              </w:rPr>
              <w:t xml:space="preserve"> </w:t>
            </w:r>
            <w:r>
              <w:rPr>
                <w:rFonts w:ascii="Century Gothic" w:hAnsi="Century Gothic"/>
                <w:sz w:val="20"/>
                <w:szCs w:val="20"/>
              </w:rPr>
              <w:t>16h-18h</w:t>
            </w:r>
          </w:p>
          <w:p w14:paraId="65A22632" w14:textId="5B355029" w:rsidR="00DD7BA5" w:rsidRDefault="00DD7BA5" w:rsidP="00DD7BA5">
            <w:pPr>
              <w:rPr>
                <w:rFonts w:ascii="Century Gothic" w:hAnsi="Century Gothic"/>
                <w:sz w:val="20"/>
                <w:szCs w:val="20"/>
              </w:rPr>
            </w:pPr>
            <w:r>
              <w:rPr>
                <w:rFonts w:ascii="Century Gothic" w:hAnsi="Century Gothic"/>
                <w:sz w:val="20"/>
                <w:szCs w:val="20"/>
              </w:rPr>
              <w:t>Samedi           10h-12h     14h-18h</w:t>
            </w:r>
          </w:p>
          <w:p w14:paraId="6A73FA68" w14:textId="5E1CA343" w:rsidR="00EC529A" w:rsidRPr="00EC529A" w:rsidRDefault="00EC529A" w:rsidP="00DD7BA5">
            <w:pPr>
              <w:rPr>
                <w:rFonts w:ascii="Century Gothic" w:hAnsi="Century Gothic"/>
                <w:sz w:val="20"/>
                <w:szCs w:val="20"/>
              </w:rPr>
            </w:pPr>
          </w:p>
        </w:tc>
      </w:tr>
    </w:tbl>
    <w:p w14:paraId="398D9F4A" w14:textId="6ADF4B8C" w:rsidR="00EC529A" w:rsidRDefault="00EC529A">
      <w:pPr>
        <w:rPr>
          <w:rFonts w:ascii="Century Gothic" w:hAnsi="Century Gothic"/>
          <w:sz w:val="20"/>
          <w:szCs w:val="20"/>
        </w:rPr>
      </w:pPr>
    </w:p>
    <w:p w14:paraId="260FA9E7" w14:textId="3C95E56B" w:rsidR="005C09BC" w:rsidRDefault="005C09BC">
      <w:pPr>
        <w:rPr>
          <w:rFonts w:ascii="Century Gothic" w:hAnsi="Century Gothic"/>
          <w:b/>
          <w:bCs/>
          <w:sz w:val="20"/>
          <w:szCs w:val="20"/>
        </w:rPr>
      </w:pPr>
    </w:p>
    <w:p w14:paraId="74F3DEAE" w14:textId="77777777" w:rsidR="00057E50" w:rsidRDefault="00682485">
      <w:pPr>
        <w:rPr>
          <w:rFonts w:ascii="Century Gothic" w:hAnsi="Century Gothic"/>
          <w:b/>
          <w:bCs/>
          <w:sz w:val="20"/>
          <w:szCs w:val="20"/>
        </w:rPr>
      </w:pPr>
      <w:r>
        <w:rPr>
          <w:rFonts w:ascii="Century Gothic" w:hAnsi="Century Gothic"/>
          <w:b/>
          <w:bCs/>
          <w:sz w:val="20"/>
          <w:szCs w:val="20"/>
        </w:rPr>
        <w:t>Portage à domicile</w:t>
      </w:r>
    </w:p>
    <w:p w14:paraId="304A28BB" w14:textId="196ECB94" w:rsidR="007449D0" w:rsidRDefault="00057E50">
      <w:pPr>
        <w:rPr>
          <w:rFonts w:ascii="Century Gothic" w:hAnsi="Century Gothic"/>
          <w:sz w:val="20"/>
          <w:szCs w:val="20"/>
        </w:rPr>
      </w:pPr>
      <w:r w:rsidRPr="00C4505C">
        <w:rPr>
          <w:rFonts w:ascii="Century Gothic" w:hAnsi="Century Gothic"/>
          <w:b/>
          <w:bCs/>
          <w:sz w:val="20"/>
          <w:szCs w:val="20"/>
        </w:rPr>
        <w:t>V</w:t>
      </w:r>
      <w:r w:rsidR="005C09BC" w:rsidRPr="00C4505C">
        <w:rPr>
          <w:rFonts w:ascii="Century Gothic" w:hAnsi="Century Gothic"/>
          <w:b/>
          <w:bCs/>
          <w:sz w:val="20"/>
          <w:szCs w:val="20"/>
        </w:rPr>
        <w:t>ous habitez Lunéville ou Baccarat ?</w:t>
      </w:r>
      <w:r w:rsidR="005C09BC">
        <w:rPr>
          <w:rFonts w:ascii="Century Gothic" w:hAnsi="Century Gothic"/>
          <w:b/>
          <w:bCs/>
          <w:sz w:val="20"/>
          <w:szCs w:val="20"/>
        </w:rPr>
        <w:t xml:space="preserve"> </w:t>
      </w:r>
      <w:r w:rsidR="005C09BC" w:rsidRPr="002F033A">
        <w:rPr>
          <w:rFonts w:ascii="Century Gothic" w:hAnsi="Century Gothic"/>
          <w:sz w:val="20"/>
          <w:szCs w:val="20"/>
        </w:rPr>
        <w:t>Prenez contact avec un</w:t>
      </w:r>
      <w:r w:rsidR="005C09BC">
        <w:rPr>
          <w:rFonts w:ascii="Century Gothic" w:hAnsi="Century Gothic"/>
          <w:b/>
          <w:bCs/>
          <w:sz w:val="20"/>
          <w:szCs w:val="20"/>
        </w:rPr>
        <w:t xml:space="preserve"> </w:t>
      </w:r>
      <w:r w:rsidR="007449D0" w:rsidRPr="005C09BC">
        <w:rPr>
          <w:rFonts w:ascii="Century Gothic" w:hAnsi="Century Gothic"/>
          <w:sz w:val="20"/>
          <w:szCs w:val="20"/>
        </w:rPr>
        <w:t>bibliothécaire</w:t>
      </w:r>
      <w:r w:rsidR="005C09BC">
        <w:rPr>
          <w:rFonts w:ascii="Century Gothic" w:hAnsi="Century Gothic"/>
          <w:sz w:val="20"/>
          <w:szCs w:val="20"/>
        </w:rPr>
        <w:t xml:space="preserve">, un service de portage à domicile est mis en place pour les </w:t>
      </w:r>
      <w:r w:rsidR="007449D0" w:rsidRPr="005C09BC">
        <w:rPr>
          <w:rFonts w:ascii="Century Gothic" w:hAnsi="Century Gothic"/>
          <w:sz w:val="20"/>
          <w:szCs w:val="20"/>
        </w:rPr>
        <w:t xml:space="preserve">personnes à mobilité réduite </w:t>
      </w:r>
      <w:r w:rsidR="005C09BC">
        <w:rPr>
          <w:rFonts w:ascii="Century Gothic" w:hAnsi="Century Gothic"/>
          <w:sz w:val="20"/>
          <w:szCs w:val="20"/>
        </w:rPr>
        <w:t xml:space="preserve">ou dans l’incapacité de se déplacer de manière temporaire : vous contactez par téléphone </w:t>
      </w:r>
      <w:r w:rsidR="00404A13">
        <w:rPr>
          <w:rFonts w:ascii="Century Gothic" w:hAnsi="Century Gothic"/>
          <w:sz w:val="20"/>
          <w:szCs w:val="20"/>
        </w:rPr>
        <w:t xml:space="preserve">ou par mail </w:t>
      </w:r>
      <w:r w:rsidR="005C09BC">
        <w:rPr>
          <w:rFonts w:ascii="Century Gothic" w:hAnsi="Century Gothic"/>
          <w:sz w:val="20"/>
          <w:szCs w:val="20"/>
        </w:rPr>
        <w:t>la médiathèque afin d’effectuer votre sélection de documents et fixer un RDV. Le bibliothécaire vous déposera dans un sac vos documents sur le pas de votre porte dans le respect de des gestes barrières.</w:t>
      </w:r>
    </w:p>
    <w:p w14:paraId="55D17863" w14:textId="77777777" w:rsidR="00682485" w:rsidRDefault="00682485">
      <w:pPr>
        <w:rPr>
          <w:rFonts w:ascii="Century Gothic" w:hAnsi="Century Gothic"/>
          <w:b/>
          <w:bCs/>
          <w:sz w:val="20"/>
          <w:szCs w:val="20"/>
        </w:rPr>
      </w:pPr>
    </w:p>
    <w:tbl>
      <w:tblPr>
        <w:tblStyle w:val="Grilledutableau"/>
        <w:tblW w:w="0" w:type="auto"/>
        <w:jc w:val="center"/>
        <w:tblLook w:val="04A0" w:firstRow="1" w:lastRow="0" w:firstColumn="1" w:lastColumn="0" w:noHBand="0" w:noVBand="1"/>
      </w:tblPr>
      <w:tblGrid>
        <w:gridCol w:w="3957"/>
        <w:gridCol w:w="3549"/>
      </w:tblGrid>
      <w:tr w:rsidR="002F033A" w:rsidRPr="00EC529A" w14:paraId="5FB486CF" w14:textId="168933E6" w:rsidTr="002F033A">
        <w:trPr>
          <w:jc w:val="center"/>
        </w:trPr>
        <w:tc>
          <w:tcPr>
            <w:tcW w:w="3515" w:type="dxa"/>
          </w:tcPr>
          <w:p w14:paraId="7F4C1A0D" w14:textId="14546DD5" w:rsidR="002F033A" w:rsidRDefault="002F033A" w:rsidP="00090ABF">
            <w:pPr>
              <w:jc w:val="center"/>
              <w:rPr>
                <w:rFonts w:ascii="Century Gothic" w:hAnsi="Century Gothic"/>
                <w:b/>
                <w:bCs/>
                <w:sz w:val="20"/>
                <w:szCs w:val="20"/>
              </w:rPr>
            </w:pPr>
            <w:r w:rsidRPr="00EC529A">
              <w:rPr>
                <w:rFonts w:ascii="Century Gothic" w:hAnsi="Century Gothic"/>
                <w:b/>
                <w:bCs/>
                <w:sz w:val="20"/>
                <w:szCs w:val="20"/>
              </w:rPr>
              <w:t>L’Orangerie</w:t>
            </w:r>
            <w:r>
              <w:rPr>
                <w:rFonts w:ascii="Century Gothic" w:hAnsi="Century Gothic"/>
                <w:b/>
                <w:bCs/>
                <w:sz w:val="20"/>
                <w:szCs w:val="20"/>
              </w:rPr>
              <w:t xml:space="preserve"> : </w:t>
            </w:r>
          </w:p>
          <w:p w14:paraId="13D07ACE" w14:textId="77777777" w:rsidR="002F033A" w:rsidRDefault="002F033A" w:rsidP="00090ABF">
            <w:pPr>
              <w:jc w:val="center"/>
              <w:rPr>
                <w:rFonts w:ascii="Century Gothic" w:hAnsi="Century Gothic"/>
                <w:b/>
                <w:bCs/>
                <w:sz w:val="20"/>
                <w:szCs w:val="20"/>
              </w:rPr>
            </w:pPr>
            <w:r>
              <w:rPr>
                <w:rFonts w:ascii="Century Gothic" w:hAnsi="Century Gothic"/>
                <w:b/>
                <w:bCs/>
                <w:sz w:val="20"/>
                <w:szCs w:val="20"/>
              </w:rPr>
              <w:t>03.83.73.78.78</w:t>
            </w:r>
            <w:r w:rsidR="00404A13">
              <w:rPr>
                <w:rFonts w:ascii="Century Gothic" w:hAnsi="Century Gothic"/>
                <w:b/>
                <w:bCs/>
                <w:sz w:val="20"/>
                <w:szCs w:val="20"/>
              </w:rPr>
              <w:t xml:space="preserve"> </w:t>
            </w:r>
            <w:proofErr w:type="gramStart"/>
            <w:r w:rsidR="00404A13">
              <w:rPr>
                <w:rFonts w:ascii="Century Gothic" w:hAnsi="Century Gothic"/>
                <w:b/>
                <w:bCs/>
                <w:sz w:val="20"/>
                <w:szCs w:val="20"/>
              </w:rPr>
              <w:t>ou</w:t>
            </w:r>
            <w:proofErr w:type="gramEnd"/>
          </w:p>
          <w:p w14:paraId="74273C1A" w14:textId="3A703616" w:rsidR="00404A13" w:rsidRPr="00EC529A" w:rsidRDefault="00404A13" w:rsidP="00090ABF">
            <w:pPr>
              <w:jc w:val="center"/>
              <w:rPr>
                <w:rFonts w:ascii="Century Gothic" w:hAnsi="Century Gothic"/>
                <w:b/>
                <w:bCs/>
                <w:sz w:val="20"/>
                <w:szCs w:val="20"/>
              </w:rPr>
            </w:pPr>
            <w:r>
              <w:rPr>
                <w:rFonts w:ascii="Century Gothic" w:hAnsi="Century Gothic"/>
                <w:b/>
                <w:bCs/>
                <w:sz w:val="20"/>
                <w:szCs w:val="20"/>
              </w:rPr>
              <w:t>mediatheque@delunevilleabaccarat.fr</w:t>
            </w:r>
          </w:p>
        </w:tc>
        <w:tc>
          <w:tcPr>
            <w:tcW w:w="3533" w:type="dxa"/>
          </w:tcPr>
          <w:p w14:paraId="0C1E0731" w14:textId="77777777" w:rsidR="002F033A" w:rsidRDefault="002F033A" w:rsidP="00090ABF">
            <w:pPr>
              <w:jc w:val="center"/>
              <w:rPr>
                <w:rFonts w:ascii="Century Gothic" w:hAnsi="Century Gothic"/>
                <w:b/>
                <w:bCs/>
                <w:sz w:val="20"/>
                <w:szCs w:val="20"/>
              </w:rPr>
            </w:pPr>
            <w:r w:rsidRPr="00EC529A">
              <w:rPr>
                <w:rFonts w:ascii="Century Gothic" w:hAnsi="Century Gothic"/>
                <w:b/>
                <w:bCs/>
                <w:sz w:val="20"/>
                <w:szCs w:val="20"/>
              </w:rPr>
              <w:t>Médiathèque à Baccarat</w:t>
            </w:r>
            <w:r>
              <w:rPr>
                <w:rFonts w:ascii="Century Gothic" w:hAnsi="Century Gothic"/>
                <w:b/>
                <w:bCs/>
                <w:sz w:val="20"/>
                <w:szCs w:val="20"/>
              </w:rPr>
              <w:t> : 03.83.73.16.52</w:t>
            </w:r>
            <w:r w:rsidR="00404A13">
              <w:rPr>
                <w:rFonts w:ascii="Century Gothic" w:hAnsi="Century Gothic"/>
                <w:b/>
                <w:bCs/>
                <w:sz w:val="20"/>
                <w:szCs w:val="20"/>
              </w:rPr>
              <w:t xml:space="preserve"> </w:t>
            </w:r>
            <w:proofErr w:type="gramStart"/>
            <w:r w:rsidR="00404A13">
              <w:rPr>
                <w:rFonts w:ascii="Century Gothic" w:hAnsi="Century Gothic"/>
                <w:b/>
                <w:bCs/>
                <w:sz w:val="20"/>
                <w:szCs w:val="20"/>
              </w:rPr>
              <w:t>ou</w:t>
            </w:r>
            <w:proofErr w:type="gramEnd"/>
          </w:p>
          <w:p w14:paraId="2039AD27" w14:textId="32666F0C" w:rsidR="00404A13" w:rsidRPr="00EC529A" w:rsidRDefault="00404A13" w:rsidP="00090ABF">
            <w:pPr>
              <w:jc w:val="center"/>
              <w:rPr>
                <w:rFonts w:ascii="Century Gothic" w:hAnsi="Century Gothic"/>
                <w:b/>
                <w:bCs/>
                <w:sz w:val="20"/>
                <w:szCs w:val="20"/>
              </w:rPr>
            </w:pPr>
            <w:r>
              <w:rPr>
                <w:rFonts w:ascii="Century Gothic" w:hAnsi="Century Gothic"/>
                <w:b/>
                <w:bCs/>
                <w:sz w:val="20"/>
                <w:szCs w:val="20"/>
              </w:rPr>
              <w:t>baccarat@delunevilleabaccarat.fr</w:t>
            </w:r>
          </w:p>
        </w:tc>
      </w:tr>
      <w:tr w:rsidR="002F033A" w:rsidRPr="00EC529A" w14:paraId="313F9C01" w14:textId="03D05BA5" w:rsidTr="002F033A">
        <w:trPr>
          <w:jc w:val="center"/>
        </w:trPr>
        <w:tc>
          <w:tcPr>
            <w:tcW w:w="3515" w:type="dxa"/>
          </w:tcPr>
          <w:p w14:paraId="3E909D30" w14:textId="77777777" w:rsidR="002F033A" w:rsidRDefault="002F033A" w:rsidP="007449D0">
            <w:pPr>
              <w:jc w:val="center"/>
              <w:rPr>
                <w:rFonts w:ascii="Century Gothic" w:hAnsi="Century Gothic"/>
                <w:sz w:val="20"/>
                <w:szCs w:val="20"/>
              </w:rPr>
            </w:pPr>
            <w:r>
              <w:rPr>
                <w:rFonts w:ascii="Century Gothic" w:hAnsi="Century Gothic"/>
                <w:sz w:val="20"/>
                <w:szCs w:val="20"/>
              </w:rPr>
              <w:t xml:space="preserve">Jeudi      </w:t>
            </w:r>
          </w:p>
          <w:p w14:paraId="04B87CAC" w14:textId="79F4C759" w:rsidR="002F033A" w:rsidRPr="00EC529A" w:rsidRDefault="002F033A" w:rsidP="007449D0">
            <w:pPr>
              <w:jc w:val="center"/>
              <w:rPr>
                <w:rFonts w:ascii="Century Gothic" w:hAnsi="Century Gothic"/>
                <w:sz w:val="20"/>
                <w:szCs w:val="20"/>
              </w:rPr>
            </w:pPr>
            <w:r>
              <w:rPr>
                <w:rFonts w:ascii="Century Gothic" w:hAnsi="Century Gothic"/>
                <w:sz w:val="20"/>
                <w:szCs w:val="20"/>
              </w:rPr>
              <w:t>9h30-11h30     14h30-16h30</w:t>
            </w:r>
          </w:p>
        </w:tc>
        <w:tc>
          <w:tcPr>
            <w:tcW w:w="3533" w:type="dxa"/>
          </w:tcPr>
          <w:p w14:paraId="467E64FB" w14:textId="77777777" w:rsidR="002F033A" w:rsidRDefault="002F033A" w:rsidP="007449D0">
            <w:pPr>
              <w:jc w:val="center"/>
              <w:rPr>
                <w:rFonts w:ascii="Century Gothic" w:hAnsi="Century Gothic"/>
                <w:sz w:val="20"/>
                <w:szCs w:val="20"/>
              </w:rPr>
            </w:pPr>
            <w:r>
              <w:rPr>
                <w:rFonts w:ascii="Century Gothic" w:hAnsi="Century Gothic"/>
                <w:sz w:val="20"/>
                <w:szCs w:val="20"/>
              </w:rPr>
              <w:t xml:space="preserve">Jeudi      </w:t>
            </w:r>
          </w:p>
          <w:p w14:paraId="52375EE0" w14:textId="4D40B577" w:rsidR="002F033A" w:rsidRPr="00EC529A" w:rsidRDefault="002F033A" w:rsidP="007449D0">
            <w:pPr>
              <w:jc w:val="center"/>
              <w:rPr>
                <w:rFonts w:ascii="Century Gothic" w:hAnsi="Century Gothic"/>
                <w:sz w:val="20"/>
                <w:szCs w:val="20"/>
              </w:rPr>
            </w:pPr>
            <w:r>
              <w:rPr>
                <w:rFonts w:ascii="Century Gothic" w:hAnsi="Century Gothic"/>
                <w:sz w:val="20"/>
                <w:szCs w:val="20"/>
              </w:rPr>
              <w:t>9h30-11h30     14h30-16h30</w:t>
            </w:r>
          </w:p>
        </w:tc>
      </w:tr>
    </w:tbl>
    <w:p w14:paraId="6B8BFAF3" w14:textId="77777777" w:rsidR="007449D0" w:rsidRDefault="007449D0">
      <w:pPr>
        <w:rPr>
          <w:rFonts w:ascii="Century Gothic" w:hAnsi="Century Gothic"/>
          <w:b/>
          <w:bCs/>
          <w:sz w:val="20"/>
          <w:szCs w:val="20"/>
        </w:rPr>
      </w:pPr>
    </w:p>
    <w:p w14:paraId="638D1652" w14:textId="7C9EC631" w:rsidR="00DD7BA5" w:rsidRDefault="00DD7BA5" w:rsidP="00DD7BA5">
      <w:pPr>
        <w:rPr>
          <w:rFonts w:ascii="Century Gothic" w:hAnsi="Century Gothic"/>
          <w:sz w:val="20"/>
          <w:szCs w:val="20"/>
        </w:rPr>
      </w:pPr>
    </w:p>
    <w:p w14:paraId="72264C5F" w14:textId="77777777" w:rsidR="00DD7BA5" w:rsidRDefault="00DD7BA5" w:rsidP="00DD7BA5">
      <w:pPr>
        <w:rPr>
          <w:rFonts w:ascii="Century Gothic" w:hAnsi="Century Gothic"/>
          <w:sz w:val="20"/>
          <w:szCs w:val="20"/>
        </w:rPr>
      </w:pPr>
    </w:p>
    <w:p w14:paraId="7098D450" w14:textId="77777777" w:rsidR="00DD7BA5" w:rsidRPr="00DD7BA5" w:rsidRDefault="00EC529A" w:rsidP="00DD7BA5">
      <w:pPr>
        <w:jc w:val="center"/>
        <w:rPr>
          <w:rFonts w:ascii="Century Gothic" w:hAnsi="Century Gothic"/>
          <w:b/>
          <w:bCs/>
        </w:rPr>
      </w:pPr>
      <w:r w:rsidRPr="00DD7BA5">
        <w:rPr>
          <w:rFonts w:ascii="Century Gothic" w:hAnsi="Century Gothic"/>
          <w:b/>
          <w:bCs/>
        </w:rPr>
        <w:t xml:space="preserve">Toutes les informations sur </w:t>
      </w:r>
      <w:hyperlink r:id="rId7" w:history="1">
        <w:r w:rsidR="00170770" w:rsidRPr="00DD7BA5">
          <w:rPr>
            <w:rStyle w:val="Lienhypertexte"/>
            <w:rFonts w:ascii="Century Gothic" w:hAnsi="Century Gothic"/>
            <w:b/>
            <w:bCs/>
          </w:rPr>
          <w:t>www.mediatheques-du-lunevillois.fr</w:t>
        </w:r>
      </w:hyperlink>
      <w:r w:rsidR="00170770" w:rsidRPr="00DD7BA5">
        <w:rPr>
          <w:rFonts w:ascii="Century Gothic" w:hAnsi="Century Gothic"/>
          <w:b/>
          <w:bCs/>
        </w:rPr>
        <w:t xml:space="preserve"> </w:t>
      </w:r>
    </w:p>
    <w:p w14:paraId="0924AB8F" w14:textId="369E43B9" w:rsidR="00EC529A" w:rsidRPr="00DD7BA5" w:rsidRDefault="00170770" w:rsidP="00DD7BA5">
      <w:pPr>
        <w:jc w:val="center"/>
        <w:rPr>
          <w:rStyle w:val="Lienhypertexte"/>
          <w:rFonts w:ascii="Century Gothic" w:hAnsi="Century Gothic"/>
          <w:b/>
          <w:bCs/>
        </w:rPr>
      </w:pPr>
      <w:proofErr w:type="gramStart"/>
      <w:r w:rsidRPr="00DD7BA5">
        <w:rPr>
          <w:rFonts w:ascii="Century Gothic" w:hAnsi="Century Gothic"/>
          <w:b/>
          <w:bCs/>
        </w:rPr>
        <w:t>et</w:t>
      </w:r>
      <w:proofErr w:type="gramEnd"/>
      <w:r w:rsidRPr="00DD7BA5">
        <w:rPr>
          <w:rFonts w:ascii="Century Gothic" w:hAnsi="Century Gothic"/>
          <w:b/>
          <w:bCs/>
        </w:rPr>
        <w:t xml:space="preserve"> sur la page Facebook de la CCTLB </w:t>
      </w:r>
      <w:r w:rsidRPr="00DD7BA5">
        <w:rPr>
          <w:rStyle w:val="Lienhypertexte"/>
          <w:rFonts w:ascii="Century Gothic" w:hAnsi="Century Gothic"/>
          <w:b/>
          <w:bCs/>
        </w:rPr>
        <w:t>@delunevilleabaccarat.</w:t>
      </w:r>
    </w:p>
    <w:p w14:paraId="011098EA" w14:textId="74C6F237" w:rsidR="00682485" w:rsidRDefault="00682485">
      <w:pPr>
        <w:rPr>
          <w:rStyle w:val="Lienhypertexte"/>
          <w:rFonts w:ascii="Century Gothic" w:hAnsi="Century Gothic"/>
          <w:sz w:val="20"/>
          <w:szCs w:val="20"/>
        </w:rPr>
      </w:pPr>
    </w:p>
    <w:p w14:paraId="632EA250" w14:textId="77777777" w:rsidR="00DD7BA5" w:rsidRDefault="00DD7BA5" w:rsidP="00682485">
      <w:pPr>
        <w:rPr>
          <w:rFonts w:ascii="Century Gothic" w:hAnsi="Century Gothic"/>
          <w:b/>
          <w:bCs/>
          <w:sz w:val="20"/>
          <w:szCs w:val="20"/>
        </w:rPr>
      </w:pPr>
    </w:p>
    <w:p w14:paraId="52916D27" w14:textId="77777777" w:rsidR="00DD7BA5" w:rsidRDefault="00DD7BA5" w:rsidP="00682485">
      <w:pPr>
        <w:rPr>
          <w:rFonts w:ascii="Century Gothic" w:hAnsi="Century Gothic"/>
          <w:b/>
          <w:bCs/>
          <w:sz w:val="20"/>
          <w:szCs w:val="20"/>
        </w:rPr>
      </w:pPr>
    </w:p>
    <w:p w14:paraId="3C755731" w14:textId="77777777" w:rsidR="00DD7BA5" w:rsidRDefault="00DD7BA5" w:rsidP="00682485">
      <w:pPr>
        <w:rPr>
          <w:rFonts w:ascii="Century Gothic" w:hAnsi="Century Gothic"/>
          <w:b/>
          <w:bCs/>
          <w:sz w:val="20"/>
          <w:szCs w:val="20"/>
        </w:rPr>
      </w:pPr>
    </w:p>
    <w:p w14:paraId="7AEDF70F" w14:textId="30154E9B" w:rsidR="00682485" w:rsidRPr="009A527B" w:rsidRDefault="00682485" w:rsidP="00682485">
      <w:pPr>
        <w:rPr>
          <w:rFonts w:ascii="Century Gothic" w:hAnsi="Century Gothic"/>
          <w:b/>
          <w:bCs/>
          <w:sz w:val="20"/>
          <w:szCs w:val="20"/>
        </w:rPr>
      </w:pPr>
      <w:r w:rsidRPr="009A527B">
        <w:rPr>
          <w:rFonts w:ascii="Century Gothic" w:hAnsi="Century Gothic"/>
          <w:b/>
          <w:bCs/>
          <w:sz w:val="20"/>
          <w:szCs w:val="20"/>
        </w:rPr>
        <w:t>CONTACT</w:t>
      </w:r>
    </w:p>
    <w:p w14:paraId="162C0226" w14:textId="5D541C86" w:rsidR="00682485" w:rsidRDefault="00682485" w:rsidP="00682485">
      <w:pPr>
        <w:rPr>
          <w:rFonts w:ascii="Century Gothic" w:hAnsi="Century Gothic"/>
          <w:sz w:val="20"/>
          <w:szCs w:val="20"/>
        </w:rPr>
      </w:pPr>
      <w:r>
        <w:rPr>
          <w:rFonts w:ascii="Century Gothic" w:hAnsi="Century Gothic"/>
          <w:sz w:val="20"/>
          <w:szCs w:val="20"/>
        </w:rPr>
        <w:t>Sandrine CLAUDON, Directrice des médiathèques de la CCTLB et coordinatrice du Réseau des médiathèques en Lunévillois</w:t>
      </w:r>
    </w:p>
    <w:p w14:paraId="1D85FC01" w14:textId="7963ED49" w:rsidR="00682485" w:rsidRDefault="00682485" w:rsidP="00682485">
      <w:pPr>
        <w:rPr>
          <w:rFonts w:ascii="Century Gothic" w:hAnsi="Century Gothic"/>
          <w:sz w:val="20"/>
          <w:szCs w:val="20"/>
        </w:rPr>
      </w:pPr>
      <w:r>
        <w:rPr>
          <w:rFonts w:ascii="Century Gothic" w:hAnsi="Century Gothic"/>
          <w:sz w:val="20"/>
          <w:szCs w:val="20"/>
        </w:rPr>
        <w:t>Tél. : 03.83.73.78.78</w:t>
      </w:r>
    </w:p>
    <w:p w14:paraId="519EA5A5" w14:textId="32160589" w:rsidR="00682485" w:rsidRPr="009A527B" w:rsidRDefault="00682485" w:rsidP="00682485">
      <w:pPr>
        <w:rPr>
          <w:rFonts w:ascii="Century Gothic" w:hAnsi="Century Gothic"/>
          <w:sz w:val="20"/>
          <w:szCs w:val="20"/>
        </w:rPr>
      </w:pPr>
      <w:r>
        <w:rPr>
          <w:rFonts w:ascii="Century Gothic" w:hAnsi="Century Gothic"/>
          <w:sz w:val="20"/>
          <w:szCs w:val="20"/>
        </w:rPr>
        <w:t>Courriel : sclaudon@delunevilleabaccarat.fr</w:t>
      </w:r>
    </w:p>
    <w:p w14:paraId="0F472471" w14:textId="77777777" w:rsidR="00682485" w:rsidRDefault="00682485">
      <w:pPr>
        <w:rPr>
          <w:rFonts w:ascii="Century Gothic" w:hAnsi="Century Gothic"/>
          <w:sz w:val="20"/>
          <w:szCs w:val="20"/>
        </w:rPr>
      </w:pPr>
    </w:p>
    <w:p w14:paraId="5ED63FF9" w14:textId="77777777" w:rsidR="00170770" w:rsidRPr="00EC529A" w:rsidRDefault="00170770">
      <w:pPr>
        <w:rPr>
          <w:rFonts w:ascii="Century Gothic" w:hAnsi="Century Gothic"/>
          <w:sz w:val="20"/>
          <w:szCs w:val="20"/>
        </w:rPr>
      </w:pPr>
    </w:p>
    <w:sectPr w:rsidR="00170770" w:rsidRPr="00EC529A" w:rsidSect="00417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9A"/>
    <w:rsid w:val="00057E50"/>
    <w:rsid w:val="0009591E"/>
    <w:rsid w:val="000A112D"/>
    <w:rsid w:val="001576BF"/>
    <w:rsid w:val="00170770"/>
    <w:rsid w:val="0019481E"/>
    <w:rsid w:val="002F033A"/>
    <w:rsid w:val="00352EBE"/>
    <w:rsid w:val="003567F2"/>
    <w:rsid w:val="003C0E52"/>
    <w:rsid w:val="00404A13"/>
    <w:rsid w:val="00417F6A"/>
    <w:rsid w:val="004860C4"/>
    <w:rsid w:val="004A1D38"/>
    <w:rsid w:val="005261A1"/>
    <w:rsid w:val="00597E6C"/>
    <w:rsid w:val="005C09BC"/>
    <w:rsid w:val="005E1FE9"/>
    <w:rsid w:val="005F1532"/>
    <w:rsid w:val="00613310"/>
    <w:rsid w:val="006772D9"/>
    <w:rsid w:val="00682485"/>
    <w:rsid w:val="0069638F"/>
    <w:rsid w:val="006C5476"/>
    <w:rsid w:val="007449D0"/>
    <w:rsid w:val="00790CCF"/>
    <w:rsid w:val="007C0470"/>
    <w:rsid w:val="00805B1F"/>
    <w:rsid w:val="00B21BEE"/>
    <w:rsid w:val="00BB3CDF"/>
    <w:rsid w:val="00C4505C"/>
    <w:rsid w:val="00D335BD"/>
    <w:rsid w:val="00D76026"/>
    <w:rsid w:val="00DC6CCA"/>
    <w:rsid w:val="00DD7BA5"/>
    <w:rsid w:val="00EC1AC8"/>
    <w:rsid w:val="00EC529A"/>
    <w:rsid w:val="00FF5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201D"/>
  <w15:chartTrackingRefBased/>
  <w15:docId w15:val="{C721121E-D6FA-46C2-B2A5-0464F92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C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70770"/>
    <w:rPr>
      <w:color w:val="0563C1" w:themeColor="hyperlink"/>
      <w:u w:val="single"/>
    </w:rPr>
  </w:style>
  <w:style w:type="character" w:styleId="Mentionnonrsolue">
    <w:name w:val="Unresolved Mention"/>
    <w:basedOn w:val="Policepardfaut"/>
    <w:uiPriority w:val="99"/>
    <w:semiHidden/>
    <w:unhideWhenUsed/>
    <w:rsid w:val="00170770"/>
    <w:rPr>
      <w:color w:val="605E5C"/>
      <w:shd w:val="clear" w:color="auto" w:fill="E1DFDD"/>
    </w:rPr>
  </w:style>
  <w:style w:type="character" w:customStyle="1" w:styleId="d2edcug0">
    <w:name w:val="d2edcug0"/>
    <w:basedOn w:val="Policepardfaut"/>
    <w:rsid w:val="00682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iatheques-du-lunevilloi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theques-du-lunevillois.f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CLAUDON</dc:creator>
  <cp:keywords/>
  <dc:description/>
  <cp:lastModifiedBy>Sandrine CLAUDON</cp:lastModifiedBy>
  <cp:revision>7</cp:revision>
  <cp:lastPrinted>2020-11-06T13:01:00Z</cp:lastPrinted>
  <dcterms:created xsi:type="dcterms:W3CDTF">2020-11-28T16:59:00Z</dcterms:created>
  <dcterms:modified xsi:type="dcterms:W3CDTF">2020-12-01T08:36:00Z</dcterms:modified>
</cp:coreProperties>
</file>